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40BE" w14:textId="47747C0F" w:rsidR="00AC664F" w:rsidRDefault="00A07AE0">
      <w:pPr>
        <w:rPr>
          <w:sz w:val="32"/>
          <w:szCs w:val="32"/>
        </w:rPr>
      </w:pPr>
      <w:r>
        <w:rPr>
          <w:sz w:val="32"/>
          <w:szCs w:val="32"/>
        </w:rPr>
        <w:t>Notulen algemene jaarvergadering op maandag 8 april 2024 bij Fresco.</w:t>
      </w:r>
    </w:p>
    <w:p w14:paraId="65C5D323" w14:textId="77777777" w:rsidR="00A07AE0" w:rsidRDefault="00A07AE0">
      <w:pPr>
        <w:rPr>
          <w:sz w:val="32"/>
          <w:szCs w:val="32"/>
        </w:rPr>
      </w:pPr>
    </w:p>
    <w:p w14:paraId="04B1817E" w14:textId="065F27A2" w:rsidR="00A07AE0" w:rsidRDefault="00A07AE0">
      <w:pPr>
        <w:rPr>
          <w:sz w:val="32"/>
          <w:szCs w:val="32"/>
        </w:rPr>
      </w:pPr>
      <w:r>
        <w:rPr>
          <w:sz w:val="32"/>
          <w:szCs w:val="32"/>
        </w:rPr>
        <w:t>Om 20.02 uur opent de voorzitter de vergadering en heet iedereen van harte welkom.</w:t>
      </w:r>
    </w:p>
    <w:p w14:paraId="4F07EEF8" w14:textId="7DC29C46" w:rsidR="00A07AE0" w:rsidRDefault="00A07AE0">
      <w:pPr>
        <w:rPr>
          <w:sz w:val="32"/>
          <w:szCs w:val="32"/>
        </w:rPr>
      </w:pPr>
      <w:r>
        <w:rPr>
          <w:sz w:val="32"/>
          <w:szCs w:val="32"/>
        </w:rPr>
        <w:t>Daarna leest de voorzitter, nadat iedereen is gaan staan, de namen van de overledenen van het jaar 2023 voor en dan houden we , ook staande, een minuut stilte.</w:t>
      </w:r>
    </w:p>
    <w:p w14:paraId="326A5328" w14:textId="1AABC5CB" w:rsidR="00A21348" w:rsidRDefault="00A21348">
      <w:pPr>
        <w:rPr>
          <w:sz w:val="32"/>
          <w:szCs w:val="32"/>
        </w:rPr>
      </w:pPr>
      <w:r>
        <w:rPr>
          <w:sz w:val="32"/>
          <w:szCs w:val="32"/>
        </w:rPr>
        <w:t>Als ingekomen stuk hebben we weer een bedankje van Ernst Meijer, die deze avond niet aanwezig is, voor de kerstattentie!</w:t>
      </w:r>
    </w:p>
    <w:p w14:paraId="1CAEBB9F" w14:textId="2D2C3A37" w:rsidR="00A07AE0" w:rsidRDefault="00A07AE0">
      <w:pPr>
        <w:rPr>
          <w:sz w:val="32"/>
          <w:szCs w:val="32"/>
        </w:rPr>
      </w:pPr>
      <w:r>
        <w:rPr>
          <w:sz w:val="32"/>
          <w:szCs w:val="32"/>
        </w:rPr>
        <w:t>De notulen van de algemene jaarvergadering van 21 maart 2023 worden door Trijnie voorgelezen, hier waren geen op of aanmerkingen op.</w:t>
      </w:r>
    </w:p>
    <w:p w14:paraId="7681A9A4" w14:textId="048BB16D" w:rsidR="00A07AE0" w:rsidRDefault="00A07AE0">
      <w:pPr>
        <w:rPr>
          <w:sz w:val="32"/>
          <w:szCs w:val="32"/>
        </w:rPr>
      </w:pPr>
      <w:r>
        <w:rPr>
          <w:sz w:val="32"/>
          <w:szCs w:val="32"/>
        </w:rPr>
        <w:t>Daarna gaat Trijnie door met het voorlezen van het jaarverslag over 2023, ook hier valt niks op aan te merken.</w:t>
      </w:r>
    </w:p>
    <w:p w14:paraId="29BE3D2E" w14:textId="0D7DB88F" w:rsidR="00A07AE0" w:rsidRDefault="00A07AE0">
      <w:pPr>
        <w:rPr>
          <w:sz w:val="32"/>
          <w:szCs w:val="32"/>
        </w:rPr>
      </w:pPr>
      <w:r>
        <w:rPr>
          <w:sz w:val="32"/>
          <w:szCs w:val="32"/>
        </w:rPr>
        <w:t>We hebben even een pauze zodat iedereen nog even een lekker bakje koffie of thee kan drinken met een lekkere koek bij.</w:t>
      </w:r>
    </w:p>
    <w:p w14:paraId="0CCBF09A" w14:textId="32153011" w:rsidR="00A07AE0" w:rsidRDefault="00A07AE0">
      <w:pPr>
        <w:rPr>
          <w:sz w:val="32"/>
          <w:szCs w:val="32"/>
        </w:rPr>
      </w:pPr>
      <w:r>
        <w:rPr>
          <w:sz w:val="32"/>
          <w:szCs w:val="32"/>
        </w:rPr>
        <w:t>Na de pauze beginnen we met het verslag van de penningmeester, hier komt een  vraag naar voren over de schraagkar, er is een prachtige nieuwe kar aangeschaft door de Gemeente maar waar is de andere, oude, gebleven? Die is nl van de vereniging. Trijnie krijgt het nummer van de beheerder van de begraafplaats om hem te vragen hierover.</w:t>
      </w:r>
    </w:p>
    <w:p w14:paraId="0DF9A903" w14:textId="4B106A0F" w:rsidR="00A07AE0" w:rsidRDefault="00A07AE0">
      <w:pPr>
        <w:rPr>
          <w:sz w:val="32"/>
          <w:szCs w:val="32"/>
        </w:rPr>
      </w:pPr>
      <w:r>
        <w:rPr>
          <w:sz w:val="32"/>
          <w:szCs w:val="32"/>
        </w:rPr>
        <w:t xml:space="preserve">           De kar is meegenomen naar Koudum door de Gemeente , </w:t>
      </w:r>
    </w:p>
    <w:p w14:paraId="518BF643" w14:textId="156BB17B" w:rsidR="00A07AE0" w:rsidRDefault="00A07AE0">
      <w:pPr>
        <w:rPr>
          <w:sz w:val="32"/>
          <w:szCs w:val="32"/>
        </w:rPr>
      </w:pPr>
      <w:r>
        <w:rPr>
          <w:sz w:val="32"/>
          <w:szCs w:val="32"/>
        </w:rPr>
        <w:t xml:space="preserve">           </w:t>
      </w:r>
      <w:r w:rsidR="00872107">
        <w:rPr>
          <w:sz w:val="32"/>
          <w:szCs w:val="32"/>
        </w:rPr>
        <w:t>niet wetende dat hij van ons is, we kunnen als bestuur hier</w:t>
      </w:r>
    </w:p>
    <w:p w14:paraId="783317D8" w14:textId="44484403" w:rsidR="00872107" w:rsidRDefault="00872107">
      <w:pPr>
        <w:rPr>
          <w:sz w:val="32"/>
          <w:szCs w:val="32"/>
        </w:rPr>
      </w:pPr>
      <w:r>
        <w:rPr>
          <w:sz w:val="32"/>
          <w:szCs w:val="32"/>
        </w:rPr>
        <w:t xml:space="preserve">           nog even nadenken wat we evt. met de kar willen en dan </w:t>
      </w:r>
    </w:p>
    <w:p w14:paraId="18F9D642" w14:textId="70D27685" w:rsidR="00872107" w:rsidRDefault="00872107">
      <w:pPr>
        <w:rPr>
          <w:sz w:val="32"/>
          <w:szCs w:val="32"/>
        </w:rPr>
      </w:pPr>
      <w:r>
        <w:rPr>
          <w:sz w:val="32"/>
          <w:szCs w:val="32"/>
        </w:rPr>
        <w:t xml:space="preserve">           kunnen we daar contact met de beheerder over op nemen.</w:t>
      </w:r>
    </w:p>
    <w:p w14:paraId="56C29EED" w14:textId="77777777" w:rsidR="00872107" w:rsidRDefault="00872107">
      <w:pPr>
        <w:rPr>
          <w:sz w:val="32"/>
          <w:szCs w:val="32"/>
        </w:rPr>
      </w:pPr>
    </w:p>
    <w:p w14:paraId="5A71AF6F" w14:textId="1452958D" w:rsidR="00872107" w:rsidRDefault="00872107">
      <w:pPr>
        <w:rPr>
          <w:sz w:val="32"/>
          <w:szCs w:val="32"/>
        </w:rPr>
      </w:pPr>
      <w:r>
        <w:rPr>
          <w:sz w:val="32"/>
          <w:szCs w:val="32"/>
        </w:rPr>
        <w:lastRenderedPageBreak/>
        <w:t>Vaststellen ledenkor</w:t>
      </w:r>
      <w:r w:rsidR="00A21348">
        <w:rPr>
          <w:sz w:val="32"/>
          <w:szCs w:val="32"/>
        </w:rPr>
        <w:t>t</w:t>
      </w:r>
      <w:r>
        <w:rPr>
          <w:sz w:val="32"/>
          <w:szCs w:val="32"/>
        </w:rPr>
        <w:t>ing en contributie. Beide blijven hetzelfde.</w:t>
      </w:r>
    </w:p>
    <w:p w14:paraId="5CE71FE8" w14:textId="4515729B" w:rsidR="00872107" w:rsidRDefault="00872107">
      <w:pPr>
        <w:rPr>
          <w:sz w:val="32"/>
          <w:szCs w:val="32"/>
        </w:rPr>
      </w:pPr>
      <w:r>
        <w:rPr>
          <w:sz w:val="32"/>
          <w:szCs w:val="32"/>
        </w:rPr>
        <w:t>Bestuursverkiezing: Aftredend en niet herkiesbaar: Trijnie Groen-Tjerkstra.</w:t>
      </w:r>
    </w:p>
    <w:p w14:paraId="737C8598" w14:textId="7A5A4925" w:rsidR="00872107" w:rsidRDefault="00872107">
      <w:pPr>
        <w:rPr>
          <w:sz w:val="32"/>
          <w:szCs w:val="32"/>
        </w:rPr>
      </w:pPr>
      <w:r>
        <w:rPr>
          <w:sz w:val="32"/>
          <w:szCs w:val="32"/>
        </w:rPr>
        <w:t xml:space="preserve">Voorstel nieuw bestuurslid: </w:t>
      </w:r>
      <w:proofErr w:type="spellStart"/>
      <w:r>
        <w:rPr>
          <w:sz w:val="32"/>
          <w:szCs w:val="32"/>
        </w:rPr>
        <w:t>Tanneke</w:t>
      </w:r>
      <w:proofErr w:type="spellEnd"/>
      <w:r>
        <w:rPr>
          <w:sz w:val="32"/>
          <w:szCs w:val="32"/>
        </w:rPr>
        <w:t xml:space="preserve"> de Vries-Landman.</w:t>
      </w:r>
    </w:p>
    <w:p w14:paraId="2D532214" w14:textId="38502C7C" w:rsidR="00872107" w:rsidRDefault="00872107">
      <w:pPr>
        <w:rPr>
          <w:sz w:val="32"/>
          <w:szCs w:val="32"/>
        </w:rPr>
      </w:pPr>
      <w:r>
        <w:rPr>
          <w:sz w:val="32"/>
          <w:szCs w:val="32"/>
        </w:rPr>
        <w:t>Voor beide geldt een applaus , als afscheid en inzet en als welkom</w:t>
      </w:r>
      <w:r w:rsidR="00A21348">
        <w:rPr>
          <w:sz w:val="32"/>
          <w:szCs w:val="32"/>
        </w:rPr>
        <w:t>, Trijnie krijgt tijdens het etentje een boeket omdat de bloemist op maandag in Workum niet open is.</w:t>
      </w:r>
    </w:p>
    <w:p w14:paraId="596350C4" w14:textId="77777777" w:rsidR="00872107" w:rsidRDefault="00872107">
      <w:pPr>
        <w:rPr>
          <w:sz w:val="32"/>
          <w:szCs w:val="32"/>
        </w:rPr>
      </w:pPr>
    </w:p>
    <w:p w14:paraId="734EA9D7" w14:textId="3F401159" w:rsidR="00872107" w:rsidRDefault="00872107">
      <w:pPr>
        <w:rPr>
          <w:sz w:val="32"/>
          <w:szCs w:val="32"/>
        </w:rPr>
      </w:pPr>
      <w:r>
        <w:rPr>
          <w:sz w:val="32"/>
          <w:szCs w:val="32"/>
        </w:rPr>
        <w:t xml:space="preserve">Tijdens de rondvraag word opgemerkt dat </w:t>
      </w:r>
      <w:proofErr w:type="spellStart"/>
      <w:r>
        <w:rPr>
          <w:sz w:val="32"/>
          <w:szCs w:val="32"/>
        </w:rPr>
        <w:t>Kasper</w:t>
      </w:r>
      <w:r w:rsidR="00A21348">
        <w:rPr>
          <w:sz w:val="32"/>
          <w:szCs w:val="32"/>
        </w:rPr>
        <w:t>s</w:t>
      </w:r>
      <w:r>
        <w:rPr>
          <w:sz w:val="32"/>
          <w:szCs w:val="32"/>
        </w:rPr>
        <w:t>ma</w:t>
      </w:r>
      <w:proofErr w:type="spellEnd"/>
      <w:r>
        <w:rPr>
          <w:sz w:val="32"/>
          <w:szCs w:val="32"/>
        </w:rPr>
        <w:t xml:space="preserve">  geen uitnodiging voor deze vergadering heeft ontvangen, en dat is idd vergeten, hier gaat een excuus naartoe.</w:t>
      </w:r>
    </w:p>
    <w:p w14:paraId="01A4D81D" w14:textId="056EB92F" w:rsidR="00872107" w:rsidRDefault="00872107">
      <w:pPr>
        <w:rPr>
          <w:sz w:val="32"/>
          <w:szCs w:val="32"/>
        </w:rPr>
      </w:pPr>
      <w:r>
        <w:rPr>
          <w:sz w:val="32"/>
          <w:szCs w:val="32"/>
        </w:rPr>
        <w:t>Ook wordt er gevraagd of er een strooiveld is op de algemene begraafplaats? Niemand kan hier een antwoord op geven, maar kan tegelijk met de kar vraag aan de beheerder van de begraafplaats gesteld worden.</w:t>
      </w:r>
    </w:p>
    <w:p w14:paraId="6AEEE3E8" w14:textId="1A84E206" w:rsidR="00872107" w:rsidRDefault="00872107">
      <w:pPr>
        <w:rPr>
          <w:sz w:val="32"/>
          <w:szCs w:val="32"/>
        </w:rPr>
      </w:pPr>
      <w:r>
        <w:rPr>
          <w:sz w:val="32"/>
          <w:szCs w:val="32"/>
        </w:rPr>
        <w:t xml:space="preserve">         De hele begraafplaats is in principe strooiveld en moet </w:t>
      </w:r>
    </w:p>
    <w:p w14:paraId="01FB832D" w14:textId="503C7B9C" w:rsidR="00872107" w:rsidRDefault="00872107">
      <w:pPr>
        <w:rPr>
          <w:sz w:val="32"/>
          <w:szCs w:val="32"/>
        </w:rPr>
      </w:pPr>
      <w:r>
        <w:rPr>
          <w:sz w:val="32"/>
          <w:szCs w:val="32"/>
        </w:rPr>
        <w:t xml:space="preserve">         Officieel aangevraagd worden bij Burgerzaken als je het</w:t>
      </w:r>
    </w:p>
    <w:p w14:paraId="45BABB09" w14:textId="25721CC9" w:rsidR="00872107" w:rsidRDefault="00872107">
      <w:pPr>
        <w:rPr>
          <w:sz w:val="32"/>
          <w:szCs w:val="32"/>
        </w:rPr>
      </w:pPr>
      <w:r>
        <w:rPr>
          <w:sz w:val="32"/>
          <w:szCs w:val="32"/>
        </w:rPr>
        <w:t xml:space="preserve">         As uit wilt strooien .</w:t>
      </w:r>
    </w:p>
    <w:p w14:paraId="61291CC2" w14:textId="77777777" w:rsidR="00872107" w:rsidRDefault="00872107">
      <w:pPr>
        <w:rPr>
          <w:sz w:val="32"/>
          <w:szCs w:val="32"/>
        </w:rPr>
      </w:pPr>
    </w:p>
    <w:p w14:paraId="3E595308" w14:textId="0AF2F9AE" w:rsidR="00872107" w:rsidRDefault="00872107">
      <w:pPr>
        <w:rPr>
          <w:sz w:val="32"/>
          <w:szCs w:val="32"/>
        </w:rPr>
      </w:pPr>
      <w:r>
        <w:rPr>
          <w:sz w:val="32"/>
          <w:szCs w:val="32"/>
        </w:rPr>
        <w:t>Ook wordt er  nog even door de voorzitter gezegd dat hij al een paar keer is benaderd door een bedrijf om leden te werven voor onze vereniging, uiteraard tegen betaling, hier doen we niks mee!!!</w:t>
      </w:r>
    </w:p>
    <w:p w14:paraId="7A4FEB36" w14:textId="77777777" w:rsidR="00872107" w:rsidRDefault="00872107">
      <w:pPr>
        <w:rPr>
          <w:sz w:val="32"/>
          <w:szCs w:val="32"/>
        </w:rPr>
      </w:pPr>
    </w:p>
    <w:p w14:paraId="7053357C" w14:textId="5DEC5C9B" w:rsidR="00872107" w:rsidRPr="00A07AE0" w:rsidRDefault="00872107">
      <w:pPr>
        <w:rPr>
          <w:sz w:val="32"/>
          <w:szCs w:val="32"/>
        </w:rPr>
      </w:pPr>
      <w:r>
        <w:rPr>
          <w:sz w:val="32"/>
          <w:szCs w:val="32"/>
        </w:rPr>
        <w:t>Om 20.42 uur sluit de voorzitter de vergadering en  bedankt iedereen en zegt dat we nog even een drankje en een hapje kunnen nemen.</w:t>
      </w:r>
    </w:p>
    <w:sectPr w:rsidR="00872107" w:rsidRPr="00A07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E0"/>
    <w:rsid w:val="00872107"/>
    <w:rsid w:val="00A07AE0"/>
    <w:rsid w:val="00A21348"/>
    <w:rsid w:val="00AC6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4567"/>
  <w15:chartTrackingRefBased/>
  <w15:docId w15:val="{863D0E72-77A0-4624-BFCF-838BCF0E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7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7A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7A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7A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7A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A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A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A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A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7A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7A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7A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7A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7A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A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A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AE0"/>
    <w:rPr>
      <w:rFonts w:eastAsiaTheme="majorEastAsia" w:cstheme="majorBidi"/>
      <w:color w:val="272727" w:themeColor="text1" w:themeTint="D8"/>
    </w:rPr>
  </w:style>
  <w:style w:type="paragraph" w:styleId="Titel">
    <w:name w:val="Title"/>
    <w:basedOn w:val="Standaard"/>
    <w:next w:val="Standaard"/>
    <w:link w:val="TitelChar"/>
    <w:uiPriority w:val="10"/>
    <w:qFormat/>
    <w:rsid w:val="00A07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A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A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A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A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AE0"/>
    <w:rPr>
      <w:i/>
      <w:iCs/>
      <w:color w:val="404040" w:themeColor="text1" w:themeTint="BF"/>
    </w:rPr>
  </w:style>
  <w:style w:type="paragraph" w:styleId="Lijstalinea">
    <w:name w:val="List Paragraph"/>
    <w:basedOn w:val="Standaard"/>
    <w:uiPriority w:val="34"/>
    <w:qFormat/>
    <w:rsid w:val="00A07AE0"/>
    <w:pPr>
      <w:ind w:left="720"/>
      <w:contextualSpacing/>
    </w:pPr>
  </w:style>
  <w:style w:type="character" w:styleId="Intensievebenadrukking">
    <w:name w:val="Intense Emphasis"/>
    <w:basedOn w:val="Standaardalinea-lettertype"/>
    <w:uiPriority w:val="21"/>
    <w:qFormat/>
    <w:rsid w:val="00A07AE0"/>
    <w:rPr>
      <w:i/>
      <w:iCs/>
      <w:color w:val="0F4761" w:themeColor="accent1" w:themeShade="BF"/>
    </w:rPr>
  </w:style>
  <w:style w:type="paragraph" w:styleId="Duidelijkcitaat">
    <w:name w:val="Intense Quote"/>
    <w:basedOn w:val="Standaard"/>
    <w:next w:val="Standaard"/>
    <w:link w:val="DuidelijkcitaatChar"/>
    <w:uiPriority w:val="30"/>
    <w:qFormat/>
    <w:rsid w:val="00A07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7AE0"/>
    <w:rPr>
      <w:i/>
      <w:iCs/>
      <w:color w:val="0F4761" w:themeColor="accent1" w:themeShade="BF"/>
    </w:rPr>
  </w:style>
  <w:style w:type="character" w:styleId="Intensieveverwijzing">
    <w:name w:val="Intense Reference"/>
    <w:basedOn w:val="Standaardalinea-lettertype"/>
    <w:uiPriority w:val="32"/>
    <w:qFormat/>
    <w:rsid w:val="00A07A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Groen</dc:creator>
  <cp:keywords/>
  <dc:description/>
  <cp:lastModifiedBy>Martin Groen</cp:lastModifiedBy>
  <cp:revision>2</cp:revision>
  <dcterms:created xsi:type="dcterms:W3CDTF">2024-04-21T11:53:00Z</dcterms:created>
  <dcterms:modified xsi:type="dcterms:W3CDTF">2024-04-21T11:53:00Z</dcterms:modified>
</cp:coreProperties>
</file>